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996244" w:rsidRDefault="003D55BB" w:rsidP="003D55BB">
      <w:pPr>
        <w:pStyle w:val="a7"/>
        <w:rPr>
          <w:rFonts w:hint="eastAsia"/>
          <w:szCs w:val="36"/>
        </w:rPr>
      </w:pPr>
      <w:r w:rsidRPr="00996244">
        <w:rPr>
          <w:rFonts w:hint="eastAsia"/>
          <w:szCs w:val="36"/>
        </w:rPr>
        <w:t>江苏省中医院医疗设备</w:t>
      </w:r>
      <w:r w:rsidR="00F30B71" w:rsidRPr="00996244">
        <w:rPr>
          <w:rFonts w:hint="eastAsia"/>
          <w:szCs w:val="36"/>
        </w:rPr>
        <w:t>调研</w:t>
      </w:r>
      <w:r w:rsidRPr="00996244">
        <w:rPr>
          <w:rFonts w:hint="eastAsia"/>
          <w:szCs w:val="36"/>
        </w:rPr>
        <w:t>公告</w:t>
      </w:r>
    </w:p>
    <w:p w14:paraId="52378FEF" w14:textId="77777777" w:rsidR="009A5EBE" w:rsidRDefault="009A5EBE" w:rsidP="009A5EBE">
      <w:pPr>
        <w:spacing w:line="360" w:lineRule="auto"/>
        <w:ind w:firstLineChars="150" w:firstLine="360"/>
        <w:rPr>
          <w:rFonts w:ascii="宋体" w:hAnsi="宋体"/>
          <w:color w:val="000000"/>
          <w:sz w:val="24"/>
        </w:rPr>
      </w:pPr>
      <w:bookmarkStart w:id="0" w:name="_Hlk199922754"/>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FF0000"/>
          <w:sz w:val="24"/>
          <w:u w:val="single"/>
        </w:rPr>
        <w:t xml:space="preserve"> 制剂部药渣出渣设备</w:t>
      </w:r>
      <w:r>
        <w:rPr>
          <w:rFonts w:ascii="宋体" w:hAnsi="宋体"/>
          <w:color w:val="FF0000"/>
          <w:sz w:val="24"/>
          <w:u w:val="single"/>
        </w:rPr>
        <w:t xml:space="preserve"> </w:t>
      </w:r>
      <w:r>
        <w:rPr>
          <w:rFonts w:ascii="宋体" w:hAnsi="宋体" w:hint="eastAsia"/>
          <w:color w:val="000000"/>
          <w:sz w:val="24"/>
        </w:rPr>
        <w:t>项目进行院内调研。调研完成后外送招标。</w:t>
      </w:r>
    </w:p>
    <w:p w14:paraId="3899A78E" w14:textId="77777777" w:rsidR="009A5EBE" w:rsidRDefault="009A5EBE" w:rsidP="009A5EBE">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Pr>
          <w:rFonts w:ascii="宋体" w:hAnsi="宋体"/>
          <w:b/>
          <w:color w:val="000000"/>
          <w:sz w:val="24"/>
        </w:rPr>
        <w:t>sbc25-dy02</w:t>
      </w:r>
      <w:r>
        <w:rPr>
          <w:rFonts w:ascii="宋体" w:hAnsi="宋体" w:hint="eastAsia"/>
          <w:b/>
          <w:color w:val="000000"/>
          <w:sz w:val="24"/>
        </w:rPr>
        <w:t>9</w:t>
      </w:r>
    </w:p>
    <w:p w14:paraId="79BDC35B" w14:textId="77777777" w:rsidR="009A5EBE" w:rsidRDefault="009A5EBE" w:rsidP="009A5EBE">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9A5EBE" w14:paraId="29EB8CCD" w14:textId="77777777" w:rsidTr="009D4FB3">
        <w:trPr>
          <w:trHeight w:val="712"/>
          <w:jc w:val="center"/>
        </w:trPr>
        <w:tc>
          <w:tcPr>
            <w:tcW w:w="891" w:type="dxa"/>
            <w:vAlign w:val="center"/>
          </w:tcPr>
          <w:p w14:paraId="7FFC72EA" w14:textId="77777777" w:rsidR="009A5EBE" w:rsidRDefault="009A5EBE" w:rsidP="009D4FB3">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12D17AC3" w14:textId="77777777" w:rsidR="009A5EBE" w:rsidRDefault="009A5EBE" w:rsidP="009D4FB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095F5925" w14:textId="77777777" w:rsidR="009A5EBE" w:rsidRDefault="009A5EBE" w:rsidP="009D4FB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9A5EBE" w14:paraId="275BB280" w14:textId="77777777" w:rsidTr="009D4FB3">
        <w:trPr>
          <w:trHeight w:val="328"/>
          <w:jc w:val="center"/>
        </w:trPr>
        <w:tc>
          <w:tcPr>
            <w:tcW w:w="891" w:type="dxa"/>
            <w:shd w:val="clear" w:color="auto" w:fill="auto"/>
            <w:vAlign w:val="center"/>
          </w:tcPr>
          <w:p w14:paraId="4C855C54" w14:textId="77777777" w:rsidR="009A5EBE" w:rsidRDefault="009A5EBE" w:rsidP="009D4FB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3333E3C6" w14:textId="77777777" w:rsidR="009A5EBE" w:rsidRDefault="009A5EBE" w:rsidP="009D4FB3">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制剂部药渣出渣设备</w:t>
            </w:r>
            <w:r>
              <w:rPr>
                <w:rFonts w:ascii="宋体" w:hAnsi="宋体"/>
                <w:color w:val="FF0000"/>
                <w:sz w:val="24"/>
                <w:u w:val="single"/>
              </w:rPr>
              <w:t xml:space="preserve"> </w:t>
            </w:r>
          </w:p>
        </w:tc>
        <w:tc>
          <w:tcPr>
            <w:tcW w:w="1783" w:type="dxa"/>
            <w:shd w:val="clear" w:color="000000" w:fill="FFFFFF"/>
            <w:vAlign w:val="center"/>
          </w:tcPr>
          <w:p w14:paraId="68B5F3ED" w14:textId="77777777" w:rsidR="009A5EBE" w:rsidRDefault="009A5EBE" w:rsidP="009D4FB3">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03DBA575" w14:textId="77777777" w:rsidR="009A5EBE" w:rsidRDefault="009A5EBE" w:rsidP="009A5EBE">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1C671B86"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3A97A8FD" w14:textId="77777777" w:rsidR="009A5EBE" w:rsidRDefault="009A5EBE" w:rsidP="009A5EBE">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673ACC6C"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5C13542"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7024FFA3" w14:textId="77777777" w:rsidR="009A5EBE" w:rsidRDefault="009A5EBE" w:rsidP="009A5EBE">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670082D"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2F678D9"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486CFC8"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22DE1947"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3D7C88AB"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6D93D3B9" w14:textId="77777777" w:rsidR="009A5EBE" w:rsidRDefault="009A5EBE" w:rsidP="009A5EBE">
      <w:pPr>
        <w:spacing w:line="360" w:lineRule="auto"/>
        <w:ind w:firstLineChars="200" w:firstLine="480"/>
        <w:rPr>
          <w:color w:val="000000"/>
          <w:sz w:val="24"/>
        </w:rPr>
      </w:pPr>
      <w:r>
        <w:rPr>
          <w:rFonts w:ascii="宋体" w:hAnsi="宋体"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w:t>
      </w:r>
      <w:r>
        <w:rPr>
          <w:rFonts w:hint="eastAsia"/>
          <w:color w:val="000000"/>
          <w:sz w:val="24"/>
        </w:rPr>
        <w:lastRenderedPageBreak/>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5B2E449C"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190AFDCD"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55B74EE1"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7459EA6C" w14:textId="77777777" w:rsidR="009A5EBE" w:rsidRDefault="009A5EBE" w:rsidP="009A5EBE">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8832586" w14:textId="77777777" w:rsidR="009A5EBE" w:rsidRDefault="009A5EBE" w:rsidP="009A5EBE">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1A435BED" w14:textId="77777777" w:rsidR="009A5EBE" w:rsidRDefault="009A5EBE" w:rsidP="009A5EBE">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252A4933" w14:textId="77777777" w:rsidR="009A5EBE" w:rsidRDefault="009A5EBE" w:rsidP="009A5EBE">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6246E28C" w14:textId="77777777" w:rsidR="009A5EBE" w:rsidRDefault="009A5EBE" w:rsidP="009A5EBE">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546DF777" w14:textId="77777777" w:rsidR="009A5EBE" w:rsidRDefault="009A5EBE" w:rsidP="009A5EBE">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19BB6B92" w14:textId="77777777" w:rsidR="009A5EBE" w:rsidRDefault="009A5EBE" w:rsidP="009A5EBE">
      <w:pPr>
        <w:spacing w:line="360" w:lineRule="auto"/>
        <w:rPr>
          <w:rFonts w:ascii="宋体" w:hAnsi="宋体"/>
          <w:b/>
          <w:color w:val="000000"/>
          <w:sz w:val="24"/>
        </w:rPr>
      </w:pPr>
      <w:r>
        <w:rPr>
          <w:rFonts w:ascii="宋体" w:hAnsi="宋体" w:hint="eastAsia"/>
          <w:b/>
          <w:color w:val="000000"/>
          <w:sz w:val="24"/>
        </w:rPr>
        <w:t>七、调研响应文件接收信息：</w:t>
      </w:r>
    </w:p>
    <w:p w14:paraId="461A83A0" w14:textId="77777777" w:rsidR="009A5EBE" w:rsidRDefault="009A5EBE" w:rsidP="009A5EBE">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023864D3"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4880A202"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sz w:val="24"/>
        </w:rPr>
        <w:t>3、根据国家相关政策规定，属于医疗器械监督管理的设备，递交</w:t>
      </w:r>
      <w:r>
        <w:rPr>
          <w:rFonts w:ascii="宋体" w:hAnsi="宋体" w:hint="eastAsia"/>
          <w:color w:val="000000"/>
          <w:sz w:val="24"/>
        </w:rPr>
        <w:t>调研响应文件时须另外携带医疗器械产品注册证或产品备案凭证、医疗器械经营许可证或医疗器械经营备案凭证复印件并加盖公章。</w:t>
      </w:r>
    </w:p>
    <w:p w14:paraId="09D3F8C7"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23FBB0CD" w14:textId="77777777" w:rsidR="009A5EBE" w:rsidRDefault="009A5EBE" w:rsidP="009A5EBE">
      <w:pPr>
        <w:spacing w:line="360" w:lineRule="auto"/>
        <w:ind w:firstLineChars="200" w:firstLine="480"/>
        <w:jc w:val="left"/>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09BA7F65" w14:textId="77777777" w:rsidR="009A5EBE" w:rsidRDefault="009A5EBE" w:rsidP="009A5EBE">
      <w:pPr>
        <w:spacing w:line="360" w:lineRule="auto"/>
        <w:rPr>
          <w:rFonts w:ascii="宋体" w:hAnsi="宋体" w:hint="eastAsia"/>
          <w:b/>
          <w:color w:val="000000"/>
          <w:sz w:val="24"/>
        </w:rPr>
      </w:pPr>
      <w:r>
        <w:rPr>
          <w:rFonts w:ascii="宋体" w:hAnsi="宋体" w:hint="eastAsia"/>
          <w:b/>
          <w:color w:val="000000"/>
          <w:sz w:val="24"/>
        </w:rPr>
        <w:t>八、联系事项：</w:t>
      </w:r>
    </w:p>
    <w:p w14:paraId="52B5EDC7" w14:textId="77777777" w:rsidR="009A5EBE" w:rsidRDefault="009A5EBE" w:rsidP="009A5EBE">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286FCBF4" w14:textId="77777777" w:rsidR="009A5EBE" w:rsidRDefault="009A5EBE" w:rsidP="009A5EBE">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肖</w:t>
      </w:r>
      <w:r>
        <w:rPr>
          <w:rFonts w:ascii="宋体" w:hAnsi="宋体" w:hint="eastAsia"/>
          <w:color w:val="000000"/>
          <w:sz w:val="24"/>
        </w:rPr>
        <w:t>老师</w:t>
      </w:r>
    </w:p>
    <w:p w14:paraId="63F00F41" w14:textId="77777777" w:rsid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10843910" w14:textId="483B5B7D" w:rsidR="00715329" w:rsidRPr="009A5EBE" w:rsidRDefault="009A5EBE" w:rsidP="009A5EBE">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bookmarkEnd w:id="0"/>
    </w:p>
    <w:sectPr w:rsidR="00715329" w:rsidRPr="009A5E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1CFC5" w14:textId="77777777" w:rsidR="009B6DDD" w:rsidRDefault="009B6DDD" w:rsidP="003D55BB">
      <w:r>
        <w:separator/>
      </w:r>
    </w:p>
  </w:endnote>
  <w:endnote w:type="continuationSeparator" w:id="0">
    <w:p w14:paraId="43DDAB81" w14:textId="77777777" w:rsidR="009B6DDD" w:rsidRDefault="009B6DD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76594" w14:textId="77777777" w:rsidR="009B6DDD" w:rsidRDefault="009B6DDD" w:rsidP="003D55BB">
      <w:r>
        <w:separator/>
      </w:r>
    </w:p>
  </w:footnote>
  <w:footnote w:type="continuationSeparator" w:id="0">
    <w:p w14:paraId="3CFBCC12" w14:textId="77777777" w:rsidR="009B6DDD" w:rsidRDefault="009B6DDD"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95D46"/>
    <w:rsid w:val="000C271F"/>
    <w:rsid w:val="00180ED8"/>
    <w:rsid w:val="001A4732"/>
    <w:rsid w:val="00205CCB"/>
    <w:rsid w:val="00260650"/>
    <w:rsid w:val="00294005"/>
    <w:rsid w:val="0031079E"/>
    <w:rsid w:val="003D55BB"/>
    <w:rsid w:val="00412AFD"/>
    <w:rsid w:val="00417104"/>
    <w:rsid w:val="00455364"/>
    <w:rsid w:val="004B1FD4"/>
    <w:rsid w:val="0050510D"/>
    <w:rsid w:val="00513C0D"/>
    <w:rsid w:val="005A450E"/>
    <w:rsid w:val="00651A5A"/>
    <w:rsid w:val="00657B35"/>
    <w:rsid w:val="00676D63"/>
    <w:rsid w:val="00715329"/>
    <w:rsid w:val="00726543"/>
    <w:rsid w:val="00795BEA"/>
    <w:rsid w:val="007B32DA"/>
    <w:rsid w:val="007C4CE2"/>
    <w:rsid w:val="007F3DDA"/>
    <w:rsid w:val="00814176"/>
    <w:rsid w:val="00854D01"/>
    <w:rsid w:val="00867579"/>
    <w:rsid w:val="008B1BE3"/>
    <w:rsid w:val="008F2330"/>
    <w:rsid w:val="009210F6"/>
    <w:rsid w:val="00935D72"/>
    <w:rsid w:val="00996244"/>
    <w:rsid w:val="009A5EBE"/>
    <w:rsid w:val="009B5EBA"/>
    <w:rsid w:val="009B6DDD"/>
    <w:rsid w:val="00A13ADD"/>
    <w:rsid w:val="00A56EA1"/>
    <w:rsid w:val="00A613F9"/>
    <w:rsid w:val="00A84DD3"/>
    <w:rsid w:val="00B17274"/>
    <w:rsid w:val="00BC32DA"/>
    <w:rsid w:val="00BD0FCF"/>
    <w:rsid w:val="00CE409F"/>
    <w:rsid w:val="00CE6B32"/>
    <w:rsid w:val="00DB1F62"/>
    <w:rsid w:val="00EB3F83"/>
    <w:rsid w:val="00F30B71"/>
    <w:rsid w:val="00F33C88"/>
    <w:rsid w:val="00F86F8D"/>
    <w:rsid w:val="00FC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21</cp:revision>
  <dcterms:created xsi:type="dcterms:W3CDTF">2023-02-22T09:49:00Z</dcterms:created>
  <dcterms:modified xsi:type="dcterms:W3CDTF">2025-08-07T04:37:00Z</dcterms:modified>
</cp:coreProperties>
</file>