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FFB7">
      <w:pPr>
        <w:pStyle w:val="5"/>
        <w:rPr>
          <w:rFonts w:hint="eastAsia"/>
          <w:szCs w:val="36"/>
        </w:rPr>
      </w:pPr>
      <w:bookmarkStart w:id="0" w:name="OLE_LINK3"/>
      <w:bookmarkStart w:id="1" w:name="OLE_LINK2"/>
      <w:r>
        <w:rPr>
          <w:rFonts w:hint="eastAsia"/>
          <w:szCs w:val="36"/>
        </w:rPr>
        <w:t>江苏省中医院医疗设备招标公告</w:t>
      </w:r>
    </w:p>
    <w:bookmarkEnd w:id="0"/>
    <w:bookmarkEnd w:id="1"/>
    <w:p w14:paraId="05A58636">
      <w:pPr>
        <w:spacing w:line="360" w:lineRule="auto"/>
        <w:ind w:firstLine="360" w:firstLineChars="150"/>
        <w:rPr>
          <w:rFonts w:hint="eastAsia"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w:t>
      </w:r>
      <w:r>
        <w:rPr>
          <w:rFonts w:ascii="宋体" w:hAnsi="宋体"/>
          <w:color w:val="FF0000"/>
          <w:sz w:val="24"/>
          <w:u w:val="single"/>
        </w:rPr>
        <w:t xml:space="preserve"> </w:t>
      </w:r>
      <w:r>
        <w:rPr>
          <w:rFonts w:hint="eastAsia" w:ascii="宋体" w:hAnsi="宋体"/>
          <w:color w:val="FF0000"/>
          <w:sz w:val="24"/>
          <w:u w:val="single"/>
        </w:rPr>
        <w:t xml:space="preserve">裂隙灯显微镜检查仪 </w:t>
      </w:r>
      <w:r>
        <w:rPr>
          <w:rFonts w:ascii="宋体" w:hAnsi="宋体"/>
          <w:color w:val="FF0000"/>
          <w:sz w:val="24"/>
          <w:u w:val="single"/>
        </w:rPr>
        <w:t xml:space="preserve"> </w:t>
      </w:r>
      <w:r>
        <w:rPr>
          <w:rFonts w:hint="eastAsia" w:ascii="宋体" w:hAnsi="宋体"/>
          <w:color w:val="000000"/>
          <w:sz w:val="24"/>
        </w:rPr>
        <w:t>项目进行招标。</w:t>
      </w:r>
    </w:p>
    <w:p w14:paraId="40356B1D">
      <w:pPr>
        <w:spacing w:line="360" w:lineRule="auto"/>
        <w:ind w:firstLine="360"/>
        <w:rPr>
          <w:rFonts w:hint="eastAsia" w:ascii="宋体" w:hAnsi="宋体"/>
          <w:color w:val="000000"/>
          <w:sz w:val="24"/>
        </w:rPr>
      </w:pPr>
      <w:r>
        <w:rPr>
          <w:rFonts w:hint="eastAsia" w:ascii="宋体" w:hAnsi="宋体"/>
          <w:sz w:val="24"/>
        </w:rPr>
        <w:t>说明：因第一次招标公告，在规定报名时间内，有效报名单位不足3家，故本次公告为第二次发出，本项目进行第二次公告。</w:t>
      </w:r>
      <w:bookmarkStart w:id="2" w:name="_GoBack"/>
      <w:bookmarkEnd w:id="2"/>
    </w:p>
    <w:p w14:paraId="313C61BD">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ascii="宋体" w:hAnsi="宋体"/>
          <w:color w:val="000000"/>
          <w:sz w:val="24"/>
          <w:u w:val="single"/>
        </w:rPr>
        <w:t xml:space="preserve"> </w:t>
      </w:r>
      <w:r>
        <w:rPr>
          <w:rFonts w:hint="eastAsia" w:ascii="宋体" w:hAnsi="宋体"/>
          <w:color w:val="000000"/>
          <w:sz w:val="24"/>
          <w:u w:val="single"/>
          <w:lang w:val="en-US" w:eastAsia="zh-CN"/>
        </w:rPr>
        <w:t>126</w:t>
      </w:r>
      <w:r>
        <w:rPr>
          <w:rFonts w:ascii="宋体" w:hAnsi="宋体"/>
          <w:color w:val="000000"/>
          <w:sz w:val="24"/>
          <w:u w:val="single"/>
        </w:rPr>
        <w:t xml:space="preserve"> </w:t>
      </w:r>
    </w:p>
    <w:p w14:paraId="5DB2C5F3">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3650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52DE793">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25E048C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13D64F9F">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3837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335F149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558C0D72">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u w:val="single"/>
              </w:rPr>
              <w:t>裂隙灯显微镜检查仪</w:t>
            </w:r>
            <w:r>
              <w:rPr>
                <w:rFonts w:ascii="宋体" w:hAnsi="宋体"/>
                <w:color w:val="FF0000"/>
                <w:sz w:val="24"/>
                <w:u w:val="single"/>
              </w:rPr>
              <w:t xml:space="preserve">  </w:t>
            </w:r>
          </w:p>
        </w:tc>
        <w:tc>
          <w:tcPr>
            <w:tcW w:w="1912" w:type="dxa"/>
            <w:shd w:val="clear" w:color="000000" w:fill="FFFFFF"/>
            <w:noWrap w:val="0"/>
            <w:vAlign w:val="center"/>
          </w:tcPr>
          <w:p w14:paraId="03EFA278">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450B7EB1">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5B40E896">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1FAC5A64">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1766DB5">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1469735C">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58E311DE">
      <w:pPr>
        <w:spacing w:line="360" w:lineRule="auto"/>
        <w:rPr>
          <w:rFonts w:hint="eastAsia" w:ascii="宋体" w:hAnsi="宋体"/>
          <w:color w:val="000000"/>
          <w:sz w:val="24"/>
        </w:rPr>
      </w:pPr>
      <w:r>
        <w:rPr>
          <w:rFonts w:hint="eastAsia" w:ascii="宋体" w:hAnsi="宋体"/>
          <w:color w:val="000000"/>
          <w:sz w:val="24"/>
        </w:rPr>
        <w:t>2、本项目的特定资格要求:</w:t>
      </w:r>
    </w:p>
    <w:p w14:paraId="2D777BEC">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25FBF1CC">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348297E5">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0FDDB35E">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F07772C">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35BA27B">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63C6022E">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04FA6760">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0053E1CF">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02FC0AFD">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154D48D3">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0AC5875F">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D5BB4B1">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53548DFF">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7100598F">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263DD556">
      <w:pPr>
        <w:spacing w:line="360" w:lineRule="auto"/>
        <w:rPr>
          <w:rFonts w:ascii="宋体" w:hAnsi="宋体"/>
          <w:b/>
          <w:color w:val="000000"/>
          <w:sz w:val="24"/>
        </w:rPr>
      </w:pPr>
      <w:r>
        <w:rPr>
          <w:rFonts w:hint="eastAsia" w:ascii="宋体" w:hAnsi="宋体"/>
          <w:b/>
          <w:color w:val="000000"/>
          <w:sz w:val="24"/>
        </w:rPr>
        <w:t>七、投标文件接收信息：</w:t>
      </w:r>
    </w:p>
    <w:p w14:paraId="60413F3D">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CC8E1A2">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E0928D">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772045C">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0752A1F">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138C27B4">
      <w:pPr>
        <w:spacing w:line="360" w:lineRule="auto"/>
        <w:rPr>
          <w:rFonts w:hint="eastAsia" w:ascii="宋体" w:hAnsi="宋体"/>
          <w:b/>
          <w:color w:val="000000"/>
          <w:sz w:val="24"/>
        </w:rPr>
      </w:pPr>
      <w:r>
        <w:rPr>
          <w:rFonts w:hint="eastAsia" w:ascii="宋体" w:hAnsi="宋体"/>
          <w:b/>
          <w:color w:val="000000"/>
          <w:sz w:val="24"/>
        </w:rPr>
        <w:t>八、联系事项：</w:t>
      </w:r>
    </w:p>
    <w:p w14:paraId="6F787A3E">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610DF50A">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6F9D803B">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6776CC34">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4C01B891">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 w:val="45155637"/>
    <w:rsid w:val="7BBE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1489</Words>
  <Characters>1608</Characters>
  <Lines>13</Lines>
  <Paragraphs>3</Paragraphs>
  <TotalTime>0</TotalTime>
  <ScaleCrop>false</ScaleCrop>
  <LinksUpToDate>false</LinksUpToDate>
  <CharactersWithSpaces>1638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2025-08-28T08:24:44Z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55718074AAA84DDF9A7C52809075AA80_12</vt:lpwstr>
  </property>
</Properties>
</file>