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0D40B048">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Times New Roman" w:hAnsi="Times New Roman" w:cs="Times New Roman"/>
          <w:sz w:val="21"/>
          <w:szCs w:val="21"/>
          <w:u w:val="single"/>
          <w:lang w:val="en-US" w:eastAsia="zh-CN"/>
        </w:rPr>
        <w:t>脑功能室脑颈一体化超声仪</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622F3DD9">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rPr>
        <w:t xml:space="preserve"> </w:t>
      </w:r>
      <w:r>
        <w:rPr>
          <w:rFonts w:hint="eastAsia" w:ascii="宋体" w:hAnsi="宋体"/>
          <w:b/>
          <w:color w:val="000000"/>
          <w:sz w:val="24"/>
          <w:highlight w:val="none"/>
          <w:u w:val="single"/>
          <w:lang w:val="en-US" w:eastAsia="zh-CN"/>
        </w:rPr>
        <w:t>050</w:t>
      </w:r>
      <w:bookmarkStart w:id="0" w:name="_GoBack"/>
      <w:bookmarkEnd w:id="0"/>
    </w:p>
    <w:p w14:paraId="48E930DF">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2B62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7414287A">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0E5DCAFE">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40D10582">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647C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44E560A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52314E08">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ascii="宋体" w:hAnsi="宋体"/>
                <w:color w:val="000000"/>
                <w:sz w:val="24"/>
                <w:highlight w:val="none"/>
                <w:u w:val="none"/>
              </w:rPr>
              <w:t xml:space="preserve">  </w:t>
            </w:r>
            <w:r>
              <w:rPr>
                <w:rFonts w:ascii="宋体" w:hAnsi="宋体"/>
                <w:color w:val="000000"/>
                <w:sz w:val="24"/>
                <w:highlight w:val="none"/>
                <w:u w:val="single"/>
              </w:rPr>
              <w:t xml:space="preserve"> </w:t>
            </w:r>
            <w:r>
              <w:rPr>
                <w:rFonts w:hint="eastAsia" w:ascii="Times New Roman" w:hAnsi="Times New Roman" w:cs="Times New Roman"/>
                <w:sz w:val="21"/>
                <w:szCs w:val="21"/>
                <w:u w:val="single"/>
                <w:lang w:val="en-US" w:eastAsia="zh-CN"/>
              </w:rPr>
              <w:t>脑功能室脑颈一体化超声仪</w:t>
            </w:r>
            <w:r>
              <w:rPr>
                <w:rFonts w:ascii="宋体" w:hAnsi="宋体"/>
                <w:color w:val="000000"/>
                <w:sz w:val="24"/>
                <w:highlight w:val="none"/>
                <w:u w:val="single"/>
              </w:rPr>
              <w:t xml:space="preserve">      </w:t>
            </w:r>
          </w:p>
        </w:tc>
        <w:tc>
          <w:tcPr>
            <w:tcW w:w="1783" w:type="dxa"/>
            <w:shd w:val="clear" w:color="000000" w:fill="FFFFFF"/>
            <w:noWrap w:val="0"/>
            <w:vAlign w:val="center"/>
          </w:tcPr>
          <w:p w14:paraId="32785F15">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5D6C5D68">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5B0541B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20D29BDA">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749EDDD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6B6DCE4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2DB05167">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369BE9C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7E287D2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59DC606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1B5C2A41">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2BD687B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58BB23C6">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6DDC2EB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3E7AA63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4F57F4D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2E257B7D">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6D087DA7">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319AA4EE">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14EFDFA7">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18E87D5D">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6FD0CEC3">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7009A37D">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002FF039">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4A392793">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12CB0054">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52C18521">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28ECFBBF">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03EDCA86">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2A303948">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3D535283">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33EE66B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3B312D1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p w14:paraId="72501935">
      <w:pPr>
        <w:spacing w:line="360" w:lineRule="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43564031"/>
    <w:rsid w:val="506E71B1"/>
    <w:rsid w:val="5BE33327"/>
    <w:rsid w:val="68E3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1825</Characters>
  <Lines>14</Lines>
  <Paragraphs>4</Paragraphs>
  <TotalTime>0</TotalTime>
  <ScaleCrop>false</ScaleCrop>
  <LinksUpToDate>false</LinksUpToDate>
  <CharactersWithSpaces>1845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2025-10-16T03:40:52Z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