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3"/>
      <w:bookmarkStart w:id="1" w:name="OLE_LINK2"/>
      <w:r>
        <w:rPr>
          <w:rFonts w:hint="eastAsia"/>
          <w:szCs w:val="36"/>
        </w:rPr>
        <w:t>江苏省中医院医疗设备招标公告</w:t>
      </w:r>
    </w:p>
    <w:bookmarkEnd w:id="0"/>
    <w:bookmarkEnd w:id="1"/>
    <w:p w14:paraId="0F8285D8">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olor w:val="FF0000"/>
          <w:sz w:val="24"/>
          <w:u w:val="single"/>
          <w:lang w:val="en-US" w:eastAsia="zh-CN"/>
        </w:rPr>
        <w:t>显微形态分析系统</w:t>
      </w:r>
      <w:r>
        <w:rPr>
          <w:rFonts w:ascii="宋体" w:hAnsi="宋体"/>
          <w:color w:val="FF0000"/>
          <w:sz w:val="24"/>
          <w:u w:val="single"/>
        </w:rPr>
        <w:t xml:space="preserve"> </w:t>
      </w:r>
      <w:r>
        <w:rPr>
          <w:rFonts w:hint="eastAsia" w:ascii="宋体" w:hAnsi="宋体"/>
          <w:color w:val="000000"/>
          <w:sz w:val="24"/>
        </w:rPr>
        <w:t>项目进行招标。</w:t>
      </w:r>
    </w:p>
    <w:p w14:paraId="3FDB9384">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color w:val="000000"/>
          <w:sz w:val="24"/>
        </w:rPr>
        <w:t>-</w:t>
      </w:r>
      <w:r>
        <w:rPr>
          <w:rFonts w:hint="eastAsia" w:ascii="宋体" w:hAnsi="宋体"/>
          <w:color w:val="000000"/>
          <w:sz w:val="24"/>
        </w:rPr>
        <w:t>zb</w:t>
      </w:r>
      <w:r>
        <w:rPr>
          <w:rFonts w:hint="eastAsia" w:ascii="宋体" w:hAnsi="宋体"/>
          <w:color w:val="000000"/>
          <w:sz w:val="24"/>
          <w:u w:val="single"/>
          <w:lang w:val="en-US" w:eastAsia="zh-CN"/>
        </w:rPr>
        <w:t>204</w:t>
      </w:r>
    </w:p>
    <w:p w14:paraId="5B5E917F">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ABC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2B2D13D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C38366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3988EFCC">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54F6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A1F4C6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0AC2097E">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显微形态分析系统</w:t>
            </w:r>
            <w:r>
              <w:rPr>
                <w:rFonts w:ascii="宋体" w:hAnsi="宋体"/>
                <w:color w:val="FF0000"/>
                <w:sz w:val="24"/>
                <w:u w:val="single"/>
              </w:rPr>
              <w:t xml:space="preserve"> </w:t>
            </w:r>
          </w:p>
        </w:tc>
        <w:tc>
          <w:tcPr>
            <w:tcW w:w="1912" w:type="dxa"/>
            <w:shd w:val="clear" w:color="000000" w:fill="FFFFFF"/>
            <w:noWrap w:val="0"/>
            <w:vAlign w:val="center"/>
          </w:tcPr>
          <w:p w14:paraId="7016CFDD">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08529059">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9E1D077">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4E6EC86">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6DBCF0F">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1C939BDF">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F96F9D6">
      <w:pPr>
        <w:spacing w:line="360" w:lineRule="auto"/>
        <w:rPr>
          <w:rFonts w:hint="eastAsia" w:ascii="宋体" w:hAnsi="宋体"/>
          <w:color w:val="000000"/>
          <w:sz w:val="24"/>
        </w:rPr>
      </w:pPr>
      <w:r>
        <w:rPr>
          <w:rFonts w:hint="eastAsia" w:ascii="宋体" w:hAnsi="宋体"/>
          <w:color w:val="000000"/>
          <w:sz w:val="24"/>
        </w:rPr>
        <w:t>2、本项目的特定资格要求:</w:t>
      </w:r>
    </w:p>
    <w:p w14:paraId="0C6878DC">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47D2C47">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E11A9FF">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0100A7E9">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7FC73FE1">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729EB85C">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0E69E042">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4603B82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3CD0D0D9">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F2554B3">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8A8F421">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F067121">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522BABF">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3FEB3CA">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55DCAC89">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1638179">
      <w:pPr>
        <w:spacing w:line="360" w:lineRule="auto"/>
        <w:rPr>
          <w:rFonts w:ascii="宋体" w:hAnsi="宋体"/>
          <w:b/>
          <w:color w:val="000000"/>
          <w:sz w:val="24"/>
        </w:rPr>
      </w:pPr>
      <w:r>
        <w:rPr>
          <w:rFonts w:hint="eastAsia" w:ascii="宋体" w:hAnsi="宋体"/>
          <w:b/>
          <w:color w:val="000000"/>
          <w:sz w:val="24"/>
        </w:rPr>
        <w:t>七、投标文件接收信息：</w:t>
      </w:r>
    </w:p>
    <w:p w14:paraId="29125441">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A064DA4">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A9B35E4">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55B28525">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3F2690BD">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5DC9E8A8">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7528F62">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17C7A41C">
      <w:pPr>
        <w:spacing w:line="360" w:lineRule="auto"/>
        <w:rPr>
          <w:rFonts w:hint="eastAsia" w:ascii="宋体" w:hAnsi="宋体"/>
          <w:b/>
          <w:color w:val="000000"/>
          <w:sz w:val="24"/>
        </w:rPr>
      </w:pPr>
      <w:r>
        <w:rPr>
          <w:rFonts w:hint="eastAsia" w:ascii="宋体" w:hAnsi="宋体"/>
          <w:b/>
          <w:color w:val="000000"/>
          <w:sz w:val="24"/>
        </w:rPr>
        <w:t>八、联系事项：</w:t>
      </w:r>
    </w:p>
    <w:p w14:paraId="1C3AB12C">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591DCE2">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0ED9218">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407421DB">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30DBFD1">
      <w:pPr>
        <w:spacing w:line="360" w:lineRule="auto"/>
        <w:ind w:firstLine="480" w:firstLineChars="200"/>
        <w:rPr>
          <w:rFonts w:hint="eastAsia"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0EE766BB"/>
    <w:rsid w:val="2B0665C2"/>
    <w:rsid w:val="33BC58B9"/>
    <w:rsid w:val="65AC6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1776</Words>
  <Characters>1959</Characters>
  <Lines>13</Lines>
  <Paragraphs>3</Paragraphs>
  <TotalTime>0</TotalTime>
  <ScaleCrop>false</ScaleCrop>
  <LinksUpToDate>false</LinksUpToDate>
  <CharactersWithSpaces>1968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2025-12-11T00:49:35Z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