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454D52F7">
      <w:pPr>
        <w:spacing w:line="360" w:lineRule="auto"/>
        <w:ind w:firstLine="42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u w:val="single"/>
        </w:rPr>
        <w:t>奥林巴斯消化内镜</w:t>
      </w:r>
      <w:r>
        <w:rPr>
          <w:rFonts w:hint="eastAsia" w:ascii="宋体" w:hAnsi="宋体"/>
          <w:color w:val="000000"/>
          <w:sz w:val="24"/>
        </w:rPr>
        <w:t>保修项目进行院内调研。调研完成后外送招标。</w:t>
      </w:r>
    </w:p>
    <w:p w14:paraId="6954F90B">
      <w:pPr>
        <w:spacing w:line="360" w:lineRule="auto"/>
        <w:rPr>
          <w:rFonts w:hint="default" w:ascii="宋体" w:hAnsi="宋体"/>
          <w:color w:val="FF0000"/>
          <w:sz w:val="24"/>
          <w:lang w:val="en-US"/>
        </w:rPr>
      </w:pPr>
      <w:r>
        <w:rPr>
          <w:rFonts w:hint="eastAsia" w:ascii="宋体" w:hAnsi="宋体"/>
          <w:b/>
          <w:color w:val="000000"/>
          <w:sz w:val="24"/>
        </w:rPr>
        <w:t>一、调研项目编号：</w:t>
      </w:r>
      <w:r>
        <w:rPr>
          <w:rFonts w:hint="eastAsia" w:ascii="宋体" w:hAnsi="宋体"/>
          <w:b/>
          <w:color w:val="0000FF"/>
          <w:sz w:val="24"/>
          <w:lang w:val="en-US" w:eastAsia="zh-CN"/>
        </w:rPr>
        <w:t>ygc26-dy005</w:t>
      </w:r>
      <w:bookmarkStart w:id="0" w:name="_GoBack"/>
      <w:bookmarkEnd w:id="0"/>
    </w:p>
    <w:p w14:paraId="4028EA4F">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3126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97F75C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E7DF18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78E34E2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68EC5B23">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4ACE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31184F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45D7B09F">
            <w:pPr>
              <w:spacing w:line="360" w:lineRule="auto"/>
              <w:jc w:val="center"/>
              <w:rPr>
                <w:rFonts w:ascii="宋体" w:hAnsi="宋体"/>
                <w:color w:val="0000FF"/>
                <w:sz w:val="24"/>
              </w:rPr>
            </w:pPr>
            <w:r>
              <w:rPr>
                <w:rFonts w:hint="eastAsia" w:ascii="宋体" w:hAnsi="宋体"/>
                <w:color w:val="0000FF"/>
                <w:sz w:val="24"/>
              </w:rPr>
              <w:t>奥林巴斯消化内镜</w:t>
            </w:r>
          </w:p>
        </w:tc>
        <w:tc>
          <w:tcPr>
            <w:tcW w:w="1783" w:type="dxa"/>
            <w:shd w:val="clear" w:color="000000" w:fill="FFFFFF"/>
            <w:noWrap w:val="0"/>
            <w:vAlign w:val="center"/>
          </w:tcPr>
          <w:p w14:paraId="3591FB2D">
            <w:pPr>
              <w:widowControl/>
              <w:spacing w:line="360" w:lineRule="auto"/>
              <w:jc w:val="center"/>
              <w:rPr>
                <w:rFonts w:hint="default" w:ascii="宋体" w:hAnsi="宋体" w:eastAsia="宋体"/>
                <w:color w:val="0000FF"/>
                <w:sz w:val="24"/>
                <w:lang w:val="en-US" w:eastAsia="zh-CN"/>
              </w:rPr>
            </w:pPr>
            <w:r>
              <w:rPr>
                <w:rFonts w:hint="eastAsia" w:ascii="宋体" w:hAnsi="宋体"/>
                <w:color w:val="0000FF"/>
                <w:sz w:val="24"/>
                <w:lang w:val="en-US" w:eastAsia="zh-CN"/>
              </w:rPr>
              <w:t>79</w:t>
            </w:r>
          </w:p>
        </w:tc>
        <w:tc>
          <w:tcPr>
            <w:tcW w:w="1783" w:type="dxa"/>
            <w:shd w:val="clear" w:color="000000" w:fill="FFFFFF"/>
            <w:noWrap w:val="0"/>
            <w:vAlign w:val="center"/>
          </w:tcPr>
          <w:p w14:paraId="5CF7D9DB">
            <w:pPr>
              <w:widowControl/>
              <w:spacing w:line="360" w:lineRule="auto"/>
              <w:jc w:val="center"/>
              <w:rPr>
                <w:rFonts w:hint="eastAsia" w:ascii="宋体" w:hAnsi="宋体"/>
                <w:color w:val="0000FF"/>
                <w:sz w:val="24"/>
              </w:rPr>
            </w:pPr>
            <w:r>
              <w:rPr>
                <w:rFonts w:hint="eastAsia" w:ascii="宋体" w:hAnsi="宋体"/>
                <w:color w:val="0000FF"/>
                <w:sz w:val="24"/>
              </w:rPr>
              <w:t>1年</w:t>
            </w:r>
          </w:p>
        </w:tc>
      </w:tr>
    </w:tbl>
    <w:p w14:paraId="507EA20B">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75A87005">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798457F2">
      <w:pPr>
        <w:spacing w:line="360" w:lineRule="auto"/>
        <w:ind w:firstLine="480" w:firstLineChars="200"/>
        <w:rPr>
          <w:rFonts w:hint="eastAsia" w:ascii="宋体" w:hAnsi="宋体"/>
          <w:color w:val="000000"/>
          <w:sz w:val="24"/>
        </w:rPr>
      </w:pPr>
      <w:r>
        <w:rPr>
          <w:rFonts w:hint="eastAsia" w:ascii="宋体" w:hAnsi="宋体"/>
          <w:color w:val="000000"/>
          <w:sz w:val="24"/>
        </w:rPr>
        <w:t>1、具有独立承担民事责任的能力（提供有效经营期内法人营业执照复印件加盖公章）；</w:t>
      </w:r>
    </w:p>
    <w:p w14:paraId="0439EC52">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13DC9AD">
      <w:pPr>
        <w:spacing w:line="360" w:lineRule="auto"/>
        <w:ind w:firstLine="480" w:firstLineChars="200"/>
        <w:rPr>
          <w:rFonts w:hint="eastAsia" w:ascii="宋体" w:hAnsi="宋体"/>
          <w:color w:val="000000"/>
          <w:sz w:val="24"/>
        </w:rPr>
      </w:pPr>
      <w:r>
        <w:rPr>
          <w:rFonts w:hint="eastAsia" w:ascii="宋体" w:hAnsi="宋体"/>
          <w:color w:val="000000"/>
          <w:sz w:val="24"/>
        </w:rPr>
        <w:t>3、投标人须</w:t>
      </w:r>
      <w:r>
        <w:rPr>
          <w:rFonts w:hint="eastAsia" w:ascii="宋体" w:hAnsi="宋体"/>
          <w:bCs/>
          <w:color w:val="000000"/>
          <w:sz w:val="24"/>
        </w:rPr>
        <w:t>提供在有效经营期内的营业执照（复印件）；</w:t>
      </w:r>
    </w:p>
    <w:p w14:paraId="41E8C897">
      <w:pPr>
        <w:spacing w:line="360" w:lineRule="auto"/>
        <w:ind w:firstLine="480" w:firstLineChars="200"/>
        <w:rPr>
          <w:rFonts w:hint="eastAsia" w:ascii="宋体" w:hAnsi="宋体"/>
          <w:color w:val="000000"/>
          <w:sz w:val="24"/>
        </w:rPr>
      </w:pPr>
      <w:r>
        <w:rPr>
          <w:rFonts w:hint="eastAsia" w:ascii="宋体" w:hAnsi="宋体"/>
          <w:color w:val="000000"/>
          <w:sz w:val="24"/>
        </w:rPr>
        <w:t>4、具有履行合同所必需的设备保修和专业技术能力；</w:t>
      </w:r>
    </w:p>
    <w:p w14:paraId="7AE4D6B9">
      <w:pPr>
        <w:spacing w:line="360" w:lineRule="auto"/>
        <w:ind w:firstLine="480" w:firstLineChars="200"/>
        <w:rPr>
          <w:rFonts w:hint="eastAsia" w:ascii="宋体" w:hAnsi="宋体"/>
          <w:color w:val="000000"/>
          <w:sz w:val="24"/>
        </w:rPr>
      </w:pPr>
      <w:r>
        <w:rPr>
          <w:rFonts w:hint="eastAsia" w:ascii="宋体" w:hAnsi="宋体"/>
          <w:color w:val="000000"/>
          <w:sz w:val="24"/>
        </w:rPr>
        <w:t>5、法律、行政法规规定的其他条件。</w:t>
      </w:r>
    </w:p>
    <w:p w14:paraId="43A5C05A">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520248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6ED2CF9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593C319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2CD095B">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54B557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8E63AA9">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0000FF"/>
          <w:sz w:val="24"/>
        </w:rPr>
        <w:t>413</w:t>
      </w:r>
      <w:r>
        <w:rPr>
          <w:rFonts w:hint="eastAsia" w:ascii="宋体" w:hAnsi="宋体"/>
          <w:color w:val="000000"/>
          <w:sz w:val="24"/>
        </w:rPr>
        <w:t>室）。</w:t>
      </w:r>
    </w:p>
    <w:p w14:paraId="4303CD3E">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4F8655DF">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2D46174">
      <w:pPr>
        <w:spacing w:line="360" w:lineRule="auto"/>
        <w:rPr>
          <w:rFonts w:ascii="宋体" w:hAnsi="宋体"/>
          <w:b/>
          <w:color w:val="000000"/>
          <w:sz w:val="24"/>
        </w:rPr>
      </w:pPr>
      <w:r>
        <w:rPr>
          <w:rFonts w:hint="eastAsia" w:ascii="宋体" w:hAnsi="宋体"/>
          <w:b/>
          <w:color w:val="000000"/>
          <w:sz w:val="24"/>
        </w:rPr>
        <w:t>七、调研响应文件接收信息：</w:t>
      </w:r>
    </w:p>
    <w:p w14:paraId="609BC798">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（南京市汉中路155号5号楼416室）。</w:t>
      </w:r>
    </w:p>
    <w:p w14:paraId="71634F8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0DAF5B78">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73CF867A">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343B7FA3">
      <w:pPr>
        <w:spacing w:line="360" w:lineRule="auto"/>
        <w:rPr>
          <w:rFonts w:hint="eastAsia" w:ascii="宋体" w:hAnsi="宋体"/>
          <w:b/>
          <w:color w:val="000000"/>
          <w:sz w:val="24"/>
        </w:rPr>
      </w:pPr>
      <w:r>
        <w:rPr>
          <w:rFonts w:hint="eastAsia" w:ascii="宋体" w:hAnsi="宋体"/>
          <w:b/>
          <w:color w:val="000000"/>
          <w:sz w:val="24"/>
        </w:rPr>
        <w:t>八、联系事项：</w:t>
      </w:r>
    </w:p>
    <w:p w14:paraId="288915DF">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5ED4F4DD">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78420025">
      <w:pPr>
        <w:spacing w:line="360" w:lineRule="auto"/>
        <w:ind w:firstLine="480" w:firstLineChars="200"/>
        <w:rPr>
          <w:rFonts w:ascii="宋体" w:hAnsi="宋体"/>
          <w:color w:val="000000"/>
          <w:sz w:val="24"/>
        </w:rPr>
      </w:pPr>
      <w:r>
        <w:rPr>
          <w:rFonts w:hint="eastAsia" w:ascii="宋体" w:hAnsi="宋体"/>
          <w:color w:val="000000"/>
          <w:sz w:val="24"/>
        </w:rPr>
        <w:t>联系人：邵老师</w:t>
      </w:r>
    </w:p>
    <w:p w14:paraId="22DCE202">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0000FF"/>
          <w:sz w:val="24"/>
        </w:rPr>
        <w:t>413</w:t>
      </w:r>
      <w:r>
        <w:rPr>
          <w:rFonts w:hint="eastAsia" w:ascii="宋体" w:hAnsi="宋体"/>
          <w:color w:val="000000"/>
          <w:sz w:val="24"/>
        </w:rPr>
        <w:t>室）。</w:t>
      </w:r>
    </w:p>
    <w:p w14:paraId="1B2C65D2">
      <w:pPr>
        <w:spacing w:line="360" w:lineRule="auto"/>
        <w:ind w:firstLine="480" w:firstLineChars="200"/>
        <w:rPr>
          <w:rFonts w:hint="eastAsia"/>
        </w:rPr>
      </w:pPr>
      <w:r>
        <w:rPr>
          <w:rFonts w:hint="eastAsia" w:ascii="宋体" w:hAnsi="宋体"/>
          <w:color w:val="000000"/>
          <w:sz w:val="24"/>
        </w:rPr>
        <w:t>联系方式 ：025-86617141-50413。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3FF5279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1595</Words>
  <Characters>1716</Characters>
  <Lines>1</Lines>
  <Paragraphs>1</Paragraphs>
  <TotalTime>0</TotalTime>
  <ScaleCrop>false</ScaleCrop>
  <LinksUpToDate>false</LinksUpToDate>
  <CharactersWithSpaces>1735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2026-03-10T03:20:50Z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419023D5CBEF4A55903009F22291B904_12</vt:lpwstr>
  </property>
</Properties>
</file>